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949"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5"/>
          <w:w w:val="96"/>
        </w:rPr>
        <w:t>Ñ</w:t>
      </w:r>
      <w:r>
        <w:rPr>
          <w:w w:val="102"/>
        </w:rPr>
        <w:t>A</w:t>
      </w:r>
      <w:r>
        <w:rPr>
          <w:w w:val="5"/>
        </w:rPr>
        <w:t>Ú</w:t>
      </w:r>
      <w:r>
        <w:rPr>
          <w:w w:val="96"/>
        </w:rPr>
        <w:t>N</w:t>
      </w:r>
      <w:r>
        <w:rPr>
          <w:w w:val="92"/>
        </w:rPr>
        <w:t>G</w:t>
      </w:r>
      <w:r>
        <w:rPr/>
        <w:t> </w:t>
      </w:r>
      <w:r>
        <w:rPr>
          <w:spacing w:val="-36"/>
        </w:rPr>
        <w:t> </w:t>
      </w:r>
      <w:r>
        <w:rPr>
          <w:spacing w:val="-2"/>
          <w:w w:val="107"/>
        </w:rPr>
        <w:t>T</w:t>
      </w:r>
      <w:r>
        <w:rPr>
          <w:spacing w:val="3"/>
          <w:w w:val="103"/>
        </w:rPr>
        <w:t>U</w:t>
      </w:r>
      <w:r>
        <w:rPr>
          <w:spacing w:val="-2"/>
          <w:w w:val="107"/>
        </w:rPr>
        <w:t>-</w:t>
      </w:r>
      <w:r>
        <w:rPr>
          <w:spacing w:val="3"/>
          <w:w w:val="96"/>
        </w:rPr>
        <w:t>Ñ</w:t>
      </w:r>
      <w:r>
        <w:rPr>
          <w:spacing w:val="-2"/>
          <w:w w:val="102"/>
        </w:rPr>
        <w:t>A</w:t>
      </w:r>
      <w:r>
        <w:rPr>
          <w:spacing w:val="-2"/>
          <w:w w:val="107"/>
        </w:rPr>
        <w:t>-</w:t>
      </w:r>
      <w:r>
        <w:rPr>
          <w:spacing w:val="0"/>
          <w:w w:val="100"/>
        </w:rPr>
        <w:t>L</w:t>
      </w:r>
      <w:r>
        <w:rPr>
          <w:spacing w:val="-2"/>
          <w:w w:val="102"/>
        </w:rPr>
        <w:t>A</w:t>
      </w:r>
      <w:r>
        <w:rPr>
          <w:w w:val="102"/>
        </w:rPr>
        <w:t> </w:t>
      </w:r>
      <w:r>
        <w:rPr/>
        <w:t>VÖÔNG</w:t>
      </w:r>
    </w:p>
    <w:p>
      <w:pPr>
        <w:spacing w:before="89"/>
        <w:ind w:left="0" w:right="699" w:firstLine="0"/>
        <w:jc w:val="right"/>
        <w:rPr>
          <w:i/>
          <w:sz w:val="18"/>
        </w:rPr>
      </w:pPr>
      <w:r>
        <w:rPr>
          <w:i/>
          <w:sz w:val="18"/>
        </w:rPr>
        <w:t>Haùn dòch: Ñôøi  Nguyeân Nguïy,  Tam taïng</w:t>
      </w:r>
      <w:r>
        <w:rPr>
          <w:i/>
          <w:spacing w:val="11"/>
          <w:sz w:val="18"/>
        </w:rPr>
        <w:t> </w:t>
      </w:r>
      <w:r>
        <w:rPr>
          <w:i/>
          <w:sz w:val="18"/>
        </w:rPr>
        <w:t>Boà-ñeà-löu-chi,</w:t>
      </w:r>
    </w:p>
    <w:p>
      <w:pPr>
        <w:spacing w:before="77"/>
        <w:ind w:left="0" w:right="700" w:firstLine="0"/>
        <w:jc w:val="right"/>
        <w:rPr>
          <w:i/>
          <w:sz w:val="18"/>
        </w:rPr>
      </w:pPr>
      <w:r>
        <w:rPr>
          <w:i/>
          <w:sz w:val="18"/>
        </w:rPr>
        <w:t>ngöôøi  Thieân</w:t>
      </w:r>
      <w:r>
        <w:rPr>
          <w:i/>
          <w:spacing w:val="-12"/>
          <w:sz w:val="18"/>
        </w:rPr>
        <w:t> </w:t>
      </w:r>
      <w:r>
        <w:rPr>
          <w:i/>
          <w:sz w:val="18"/>
        </w:rPr>
        <w:t>Truùc.</w:t>
      </w:r>
    </w:p>
    <w:p>
      <w:pPr>
        <w:pStyle w:val="BodyText"/>
        <w:spacing w:before="9"/>
        <w:rPr>
          <w:i/>
        </w:rPr>
      </w:pPr>
    </w:p>
    <w:p>
      <w:pPr>
        <w:pStyle w:val="BodyText"/>
        <w:spacing w:line="309" w:lineRule="exact"/>
        <w:ind w:left="1322"/>
        <w:jc w:val="both"/>
      </w:pPr>
      <w:r>
        <w:rPr/>
        <w:t>Toâi nghe nhö vaày:</w:t>
      </w:r>
    </w:p>
    <w:p>
      <w:pPr>
        <w:pStyle w:val="BodyText"/>
        <w:spacing w:line="235" w:lineRule="auto" w:before="1"/>
        <w:ind w:left="755" w:right="700" w:firstLine="566"/>
        <w:jc w:val="both"/>
      </w:pPr>
      <w:r>
        <w:rPr/>
        <w:t>Moät thôøi, Ñöùc Phaät ôû taïi vöôøn truùc Ca-lan-ñaø, thuoäc thaønh  Vöông xaù, cuøng vôùi ñoâng ñuû chuùng ñaïi Tyø-kheo Taêng moät ngaøn hai traêm naêm möôi vò vaø chuùng Ñaïi</w:t>
      </w:r>
      <w:r>
        <w:rPr>
          <w:spacing w:val="27"/>
        </w:rPr>
        <w:t> </w:t>
      </w:r>
      <w:r>
        <w:rPr/>
        <w:t>Boà-taùt.</w:t>
      </w:r>
    </w:p>
    <w:p>
      <w:pPr>
        <w:pStyle w:val="BodyText"/>
        <w:spacing w:line="232" w:lineRule="auto"/>
        <w:ind w:left="755" w:right="701" w:firstLine="566"/>
        <w:jc w:val="both"/>
      </w:pPr>
      <w:r>
        <w:rPr/>
        <w:t>Baáy giôø, vua Taàn-baø-sa-la, nöôùc Ma-giaø-ñaø, ra khoûi thaønh Vöông xaù, ñi ñeán tinh xaù ôû vöôøn truùc Ca-lan-ñaø. Vua Taàn-baø-sa-la  ñeán choã Ñöùc Theá Toân, ñaûnh leã saùt chaân, nhieãu quanh Phaät ba voøng, roài ngoài sang moät beân. Khi aáy, Ñöùc Theá Toân hoûi</w:t>
      </w:r>
      <w:r>
        <w:rPr>
          <w:spacing w:val="56"/>
        </w:rPr>
        <w:t> </w:t>
      </w:r>
      <w:r>
        <w:rPr/>
        <w:t>vua:</w:t>
      </w:r>
    </w:p>
    <w:p>
      <w:pPr>
        <w:pStyle w:val="BodyText"/>
        <w:spacing w:line="232" w:lineRule="auto" w:before="6"/>
        <w:ind w:left="755" w:right="700" w:firstLine="566"/>
        <w:jc w:val="both"/>
      </w:pPr>
      <w:r>
        <w:rPr/>
        <w:t>–Ñaïi vöông! Nhö ngöôøi naèm moäng, thaáy nhieàu ngöôøi cuøng caùc theå nöõ vui chôi. Khi ngöôøi ñoù tænh daäy, nhôù laïi moïi ngöôøi vaø theå nöõ trong moäng. Ñaïi vöông, yù ñaïi vöông nghó sao? Nhö vaäy caùc theå nöõ ôû trong moäng coù thaät khoâng?</w:t>
      </w:r>
    </w:p>
    <w:p>
      <w:pPr>
        <w:pStyle w:val="BodyText"/>
        <w:spacing w:line="308" w:lineRule="exact"/>
        <w:ind w:left="1322"/>
        <w:jc w:val="both"/>
      </w:pPr>
      <w:r>
        <w:rPr/>
        <w:t>–Daï thöa Theá Toân, khoâng thaät.</w:t>
      </w:r>
    </w:p>
    <w:p>
      <w:pPr>
        <w:pStyle w:val="BodyText"/>
        <w:spacing w:line="235" w:lineRule="auto" w:before="1"/>
        <w:ind w:left="755" w:right="699" w:firstLine="566"/>
        <w:jc w:val="both"/>
      </w:pPr>
      <w:r>
        <w:rPr/>
        <w:t>–Ñaïi vöông! YÙ ñaïi vöông nghó sao? Ngöôøi trong moäng thaáy theå nöõ vaø moïi ngöôøi vui chôi, thöùc daäy nhôù laïi, nhö vaäy ngöôøi aáy coù trí khoâng?</w:t>
      </w:r>
    </w:p>
    <w:p>
      <w:pPr>
        <w:pStyle w:val="BodyText"/>
        <w:spacing w:line="235" w:lineRule="auto"/>
        <w:ind w:left="755" w:right="701" w:firstLine="566"/>
        <w:jc w:val="both"/>
      </w:pPr>
      <w:r>
        <w:rPr/>
        <w:t>–Thöa Theá Toân! Daï khoâng. Vì sao? Vì trong moäng taát caû moïi ngöôøi vaø theå nöõ ñeàu khoâng. Moïi ngöôøi vaø theå nöõ ñaõ khoâng coù, laøm gì laø coù chuyeän cuøng nhau vui chôi.</w:t>
      </w:r>
    </w:p>
    <w:p>
      <w:pPr>
        <w:spacing w:after="0" w:line="235" w:lineRule="auto"/>
        <w:jc w:val="both"/>
        <w:sectPr>
          <w:type w:val="continuous"/>
          <w:pgSz w:w="11910" w:h="16840"/>
          <w:pgMar w:top="1580" w:bottom="280" w:left="1680" w:right="1680"/>
        </w:sectPr>
      </w:pPr>
    </w:p>
    <w:p>
      <w:pPr>
        <w:pStyle w:val="BodyText"/>
        <w:spacing w:line="309" w:lineRule="exact" w:before="89"/>
        <w:ind w:left="1322"/>
        <w:jc w:val="both"/>
      </w:pPr>
      <w:r>
        <w:rPr/>
        <w:t>Phaät baûo:</w:t>
      </w:r>
    </w:p>
    <w:p>
      <w:pPr>
        <w:pStyle w:val="BodyText"/>
        <w:spacing w:line="235" w:lineRule="auto" w:before="1"/>
        <w:ind w:left="755" w:right="699" w:firstLine="566"/>
        <w:jc w:val="both"/>
      </w:pPr>
      <w:r>
        <w:rPr/>
        <w:t>–Ngöôøi phaøm phu cuõng laïi nhö vaäy. Maét thaáy saéc ñeïp laïi sinh yeâu meán tham ñaém. Ñaõ sinh yeâu meán tham ñaém maø coøn khôûi taâm  ham muoán. Ñaõ khôûi taâm ham muoán laïi khôûi nghieäp saân si, taïo nghòeâp cho thaân, khaåu, yù. Nhöõng nghieäp aáy taïo ra roài laïi dieät, dieät roài khoâng döïa nôi phöông Ñoâng maø truï, khoâng döïa nôi phöông Nam maø truï, khoâng döïa nôi phöông Baéc maø truï, cuõng khoâng döïa nôi phöông Taây maø truï. Caû boán höôùng vaø treân, döôùi cuõng nhö theá. Ñeán khi qua ñôøi, haønh thöùc cuøng dieät, yù ngöôøi aáy hieän tieàn. Ñaïi vöông! Nhö vaäy haønh thöùc töï taïo nghieäp, taát nhieân phaûi thoï nhaän heát nghieäp  aáy.  Ñaïi  vöông! Gioáng nhö ngöôøi tænh moäng, khoâng thaáy theå nöõ vaø moïi ngöôøi. Khi haønh thöùc dieät, thöùc ñaàu tieân sinh: hoaëc sinh leân coõi trôøi, hoaëc  sinh laøm ngöôøi, hay sinh nôi ñòa nguïc, ngaï quyû, suùc</w:t>
      </w:r>
      <w:r>
        <w:rPr>
          <w:spacing w:val="2"/>
        </w:rPr>
        <w:t> </w:t>
      </w:r>
      <w:r>
        <w:rPr/>
        <w:t>sinh.</w:t>
      </w:r>
    </w:p>
    <w:p>
      <w:pPr>
        <w:pStyle w:val="BodyText"/>
        <w:spacing w:line="288" w:lineRule="exact"/>
        <w:ind w:left="1322"/>
        <w:jc w:val="both"/>
      </w:pPr>
      <w:r>
        <w:rPr/>
        <w:t>Ñaïi vöông! Vì thöùc ñaàu tieân khoâng döùt nôi söï noái tieáp nhau cuûa</w:t>
      </w:r>
    </w:p>
    <w:p>
      <w:pPr>
        <w:pStyle w:val="BodyText"/>
        <w:spacing w:line="232" w:lineRule="auto" w:before="5"/>
        <w:ind w:left="755" w:right="699"/>
        <w:jc w:val="both"/>
      </w:pPr>
      <w:r>
        <w:rPr/>
        <w:t>töï taâm, neân phaûi thoï quaû baùo maø sinh trong nhöõng caûnh aáy. Quaùn caùc phaùp sinh dieät, chæ coù moät phaùp töø ñôøi naøy ñeán ñôøi vò lai. Ñaïi vöông! Nhö vaäy khi haønh thöùc heát goïi laø dieät, thöùc ñaàu tieân khôûi leân goïi laø sinh. Luùc haønh thöùc dieät thì ñi khoâng coù choã ñeán. Thöùc ñaàu tieân sinh cuõng khoâng töø ñaâu maø laïi. Vì sao? Vì taùnh cuûa thöùc  laø  lìa.  Ñaïi vöông! Haønh thöùc laø haønh thöùc khoâng. Khi dieät laø dieät nghieäp khoâng. Thöùc ñaàu tieân laø thöùc ñaàu tieân khoâng, khi sinh laø sinh nghieäp khoâng. Quaùn taát caû nghieäp quaû khoâng coù tan,</w:t>
      </w:r>
      <w:r>
        <w:rPr>
          <w:spacing w:val="36"/>
        </w:rPr>
        <w:t> </w:t>
      </w:r>
      <w:r>
        <w:rPr/>
        <w:t>hoaïi.</w:t>
      </w:r>
    </w:p>
    <w:p>
      <w:pPr>
        <w:pStyle w:val="BodyText"/>
        <w:spacing w:line="232" w:lineRule="auto" w:before="14"/>
        <w:ind w:left="755" w:right="700" w:firstLine="566"/>
        <w:jc w:val="both"/>
      </w:pPr>
      <w:r>
        <w:rPr/>
        <w:t>Ñaïi vöông neân bieát! Do taâm cuûa thöùc ñaàu tieân lieân tuïc, khoâng ñoaïn maø thoï nhaän quaû baùo.</w:t>
      </w:r>
    </w:p>
    <w:p>
      <w:pPr>
        <w:pStyle w:val="BodyText"/>
        <w:spacing w:line="309" w:lineRule="exact"/>
        <w:ind w:left="1322"/>
        <w:jc w:val="both"/>
      </w:pPr>
      <w:r>
        <w:rPr/>
        <w:t>Ñöùc Theá Toân lieàn noùi keä:</w:t>
      </w:r>
    </w:p>
    <w:p>
      <w:pPr>
        <w:spacing w:before="54"/>
        <w:ind w:left="3024" w:right="0" w:firstLine="0"/>
        <w:jc w:val="left"/>
        <w:rPr>
          <w:i/>
          <w:sz w:val="24"/>
        </w:rPr>
      </w:pPr>
      <w:r>
        <w:rPr>
          <w:i/>
          <w:sz w:val="24"/>
        </w:rPr>
        <w:t>Taát caû chæ teân goïi</w:t>
      </w:r>
    </w:p>
    <w:p>
      <w:pPr>
        <w:spacing w:before="1"/>
        <w:ind w:left="3024" w:right="3026" w:firstLine="0"/>
        <w:jc w:val="left"/>
        <w:rPr>
          <w:i/>
          <w:sz w:val="24"/>
        </w:rPr>
      </w:pPr>
      <w:r>
        <w:rPr>
          <w:i/>
          <w:sz w:val="24"/>
        </w:rPr>
        <w:t>Do töôûng maø phaân bieät </w:t>
      </w:r>
      <w:r>
        <w:rPr>
          <w:i/>
          <w:sz w:val="24"/>
        </w:rPr>
        <w:t>Teân goïi noùi phaân bieät Nhöng taát caû ñeàu khoâng. Duøng moãi moãi teân goïi Noùi ra ñöôïc nhieàu phaùp</w:t>
      </w:r>
    </w:p>
    <w:p>
      <w:pPr>
        <w:spacing w:line="240" w:lineRule="auto" w:before="0"/>
        <w:ind w:left="3024" w:right="2854" w:firstLine="0"/>
        <w:jc w:val="left"/>
        <w:rPr>
          <w:i/>
          <w:sz w:val="24"/>
        </w:rPr>
      </w:pPr>
      <w:r>
        <w:rPr>
          <w:i/>
          <w:sz w:val="24"/>
        </w:rPr>
        <w:t>Trong phaùp khoâng nhö vaäy </w:t>
      </w:r>
      <w:r>
        <w:rPr>
          <w:i/>
          <w:sz w:val="24"/>
        </w:rPr>
        <w:t>Phaùp aáy, töôùng caùc phaùp. Teân goïi, teân goïi  khoâng Teân goïi lìa teân</w:t>
      </w:r>
      <w:r>
        <w:rPr>
          <w:i/>
          <w:spacing w:val="21"/>
          <w:sz w:val="24"/>
        </w:rPr>
        <w:t> </w:t>
      </w:r>
      <w:r>
        <w:rPr>
          <w:i/>
          <w:sz w:val="24"/>
        </w:rPr>
        <w:t>goïi</w:t>
      </w:r>
    </w:p>
    <w:p>
      <w:pPr>
        <w:pStyle w:val="BodyText"/>
        <w:rPr>
          <w:i/>
          <w:sz w:val="20"/>
        </w:rPr>
      </w:pPr>
    </w:p>
    <w:p>
      <w:pPr>
        <w:pStyle w:val="BodyText"/>
        <w:spacing w:before="4"/>
        <w:rPr>
          <w:i/>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026" w:firstLine="0"/>
        <w:jc w:val="left"/>
        <w:rPr>
          <w:i/>
          <w:sz w:val="24"/>
        </w:rPr>
      </w:pPr>
      <w:r>
        <w:rPr>
          <w:i/>
          <w:sz w:val="24"/>
        </w:rPr>
        <w:t>Caùc phaùp khoâng teân goïi </w:t>
      </w:r>
      <w:r>
        <w:rPr>
          <w:i/>
          <w:sz w:val="24"/>
        </w:rPr>
        <w:t>Duøng teân goïi maø noùi.</w:t>
      </w:r>
    </w:p>
    <w:p>
      <w:pPr>
        <w:spacing w:before="0"/>
        <w:ind w:left="3024" w:right="2989" w:firstLine="0"/>
        <w:jc w:val="left"/>
        <w:rPr>
          <w:i/>
          <w:sz w:val="24"/>
        </w:rPr>
      </w:pPr>
      <w:r>
        <w:rPr>
          <w:i/>
          <w:sz w:val="24"/>
        </w:rPr>
        <w:t>Phaùp aáy chaúng thöïc coù </w:t>
      </w:r>
      <w:r>
        <w:rPr>
          <w:i/>
          <w:sz w:val="24"/>
        </w:rPr>
        <w:t>Do phaân bieät maø sinh Phaân bieät ñoù cuõng khoâng</w:t>
      </w:r>
    </w:p>
    <w:p>
      <w:pPr>
        <w:spacing w:line="240" w:lineRule="auto" w:before="0"/>
        <w:ind w:left="3024" w:right="2733" w:firstLine="0"/>
        <w:jc w:val="left"/>
        <w:rPr>
          <w:i/>
          <w:sz w:val="24"/>
        </w:rPr>
      </w:pPr>
      <w:r>
        <w:rPr>
          <w:i/>
          <w:sz w:val="24"/>
        </w:rPr>
        <w:t>“Khoâng” do phaân bieät noùi. </w:t>
      </w:r>
      <w:r>
        <w:rPr>
          <w:i/>
          <w:sz w:val="24"/>
        </w:rPr>
        <w:t>Taát caû phaøm phu noùi</w:t>
      </w:r>
    </w:p>
    <w:p>
      <w:pPr>
        <w:spacing w:before="0"/>
        <w:ind w:left="3024" w:right="3026" w:firstLine="0"/>
        <w:jc w:val="left"/>
        <w:rPr>
          <w:i/>
          <w:sz w:val="24"/>
        </w:rPr>
      </w:pPr>
      <w:r>
        <w:rPr>
          <w:i/>
          <w:sz w:val="24"/>
        </w:rPr>
        <w:t>Vaø maét thaáy saéc töôùng </w:t>
      </w:r>
      <w:r>
        <w:rPr>
          <w:i/>
          <w:sz w:val="24"/>
        </w:rPr>
        <w:t>Theá gian voïng phaân bieät Chaáp giöõ cho laø thaät.</w:t>
      </w:r>
    </w:p>
    <w:p>
      <w:pPr>
        <w:spacing w:before="0"/>
        <w:ind w:left="3024" w:right="2733" w:firstLine="0"/>
        <w:jc w:val="left"/>
        <w:rPr>
          <w:i/>
          <w:sz w:val="24"/>
        </w:rPr>
      </w:pPr>
      <w:r>
        <w:rPr>
          <w:i/>
          <w:sz w:val="24"/>
        </w:rPr>
        <w:t>Phaät noùi caùc phaùp naøy </w:t>
      </w:r>
      <w:r>
        <w:rPr>
          <w:i/>
          <w:sz w:val="24"/>
        </w:rPr>
        <w:t>Nhieàu duyeân hôïp neân thaáy Ñoù laø thöù töï haønh</w:t>
      </w:r>
    </w:p>
    <w:p>
      <w:pPr>
        <w:spacing w:line="240" w:lineRule="auto" w:before="0"/>
        <w:ind w:left="3024" w:right="3005" w:firstLine="0"/>
        <w:jc w:val="left"/>
        <w:rPr>
          <w:i/>
          <w:sz w:val="24"/>
        </w:rPr>
      </w:pPr>
      <w:r>
        <w:rPr>
          <w:i/>
          <w:sz w:val="24"/>
        </w:rPr>
        <w:t>Laø noùi Ñeä nhaát nghóa. </w:t>
      </w:r>
      <w:r>
        <w:rPr>
          <w:i/>
          <w:sz w:val="24"/>
        </w:rPr>
        <w:t>Maét chaúng thaáy ñöôïc saéc YÙ khoâng bieát caùc phaùp Ñoù chính laø chaân</w:t>
      </w:r>
      <w:r>
        <w:rPr>
          <w:i/>
          <w:spacing w:val="17"/>
          <w:sz w:val="24"/>
        </w:rPr>
        <w:t> </w:t>
      </w:r>
      <w:r>
        <w:rPr>
          <w:i/>
          <w:sz w:val="24"/>
        </w:rPr>
        <w:t>lyù</w:t>
      </w:r>
    </w:p>
    <w:p>
      <w:pPr>
        <w:spacing w:line="305" w:lineRule="exact" w:before="0"/>
        <w:ind w:left="3024" w:right="0" w:firstLine="0"/>
        <w:jc w:val="left"/>
        <w:rPr>
          <w:i/>
          <w:sz w:val="24"/>
        </w:rPr>
      </w:pPr>
      <w:r>
        <w:rPr>
          <w:i/>
          <w:sz w:val="24"/>
        </w:rPr>
        <w:t>Theá gian khoâng theå bieát.</w:t>
      </w:r>
    </w:p>
    <w:p>
      <w:pPr>
        <w:pStyle w:val="BodyText"/>
        <w:spacing w:line="235" w:lineRule="auto" w:before="55"/>
        <w:ind w:left="755" w:right="700" w:firstLine="566"/>
        <w:jc w:val="both"/>
      </w:pPr>
      <w:r>
        <w:rPr/>
        <w:t>Baáy giôø, vua Taàn-baø-sa-la nöôùc Ma-giaø-ñaø, cuøng taát caû chuùng Trôøi, Ngöôøi, A-tu-la, Caøn-thaùt-baø nôi theá gian… nghe Phaät giaûng noùi kinh xong, thaûy ñeàu vui veû.</w:t>
      </w:r>
    </w:p>
    <w:p>
      <w:pPr>
        <w:pStyle w:val="BodyText"/>
        <w:spacing w:before="9"/>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4"/>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03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63" w:right="7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- 108 575 Kinh Ä’áº¡i PhÆ°Æ¡ng Ä’áº³ng Tu Ä’a La VÆ°Æ¡ng.docx</dc:title>
  <dcterms:created xsi:type="dcterms:W3CDTF">2021-03-10T12:20:53Z</dcterms:created>
  <dcterms:modified xsi:type="dcterms:W3CDTF">2021-03-10T12:20:53Z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